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5F17E1" w14:textId="4DF99B77" w:rsidR="00787838" w:rsidRDefault="00787838" w:rsidP="00787838">
      <w:pPr>
        <w:jc w:val="center"/>
        <w:rPr>
          <w:rFonts w:ascii="Times New Roman" w:hAnsi="Times New Roman" w:cs="Times New Roman"/>
          <w:b/>
          <w:sz w:val="24"/>
          <w:szCs w:val="24"/>
        </w:rPr>
      </w:pPr>
      <w:r w:rsidRPr="00787838">
        <w:rPr>
          <w:rFonts w:ascii="Times New Roman" w:hAnsi="Times New Roman" w:cs="Times New Roman"/>
          <w:b/>
          <w:sz w:val="24"/>
          <w:szCs w:val="24"/>
        </w:rPr>
        <w:t>Etika Digital: Menjaga Martabat dan Harmoni di Era Media Sosial</w:t>
      </w:r>
    </w:p>
    <w:p w14:paraId="7BCDF78C" w14:textId="279EB577" w:rsidR="00787838" w:rsidRDefault="00787838" w:rsidP="00787838">
      <w:pPr>
        <w:jc w:val="center"/>
        <w:rPr>
          <w:rFonts w:ascii="Times New Roman" w:hAnsi="Times New Roman" w:cs="Times New Roman"/>
          <w:b/>
          <w:sz w:val="24"/>
          <w:szCs w:val="24"/>
        </w:rPr>
      </w:pPr>
    </w:p>
    <w:p w14:paraId="67D71258" w14:textId="5CE80D3B" w:rsidR="00787838" w:rsidRPr="00CE6D08" w:rsidRDefault="00787838" w:rsidP="00CE6D08">
      <w:pPr>
        <w:jc w:val="center"/>
        <w:rPr>
          <w:rFonts w:ascii="Times New Roman" w:hAnsi="Times New Roman" w:cs="Times New Roman"/>
          <w:sz w:val="24"/>
          <w:szCs w:val="24"/>
        </w:rPr>
      </w:pPr>
      <w:r w:rsidRPr="00CE6D08">
        <w:rPr>
          <w:rFonts w:ascii="Times New Roman" w:hAnsi="Times New Roman" w:cs="Times New Roman"/>
          <w:sz w:val="24"/>
          <w:szCs w:val="24"/>
        </w:rPr>
        <w:t>Rea Tristan Prathea</w:t>
      </w:r>
    </w:p>
    <w:p w14:paraId="496F8777" w14:textId="32BB5243" w:rsidR="00CE6D08" w:rsidRDefault="00CE6D08" w:rsidP="00CE6D08">
      <w:pPr>
        <w:jc w:val="center"/>
        <w:rPr>
          <w:rFonts w:ascii="Times New Roman" w:hAnsi="Times New Roman" w:cs="Times New Roman"/>
          <w:b/>
          <w:sz w:val="24"/>
          <w:szCs w:val="24"/>
        </w:rPr>
      </w:pPr>
      <w:r w:rsidRPr="00CE6D08">
        <w:rPr>
          <w:rFonts w:ascii="PT Sans" w:hAnsi="PT Sans"/>
          <w:i/>
          <w:color w:val="4A4A4A"/>
          <w:sz w:val="24"/>
          <w:szCs w:val="24"/>
          <w:shd w:val="clear" w:color="auto" w:fill="FFFFFF"/>
        </w:rPr>
        <w:t>"Media sosial bukanlah tempat yang aman."</w:t>
      </w:r>
      <w:r>
        <w:rPr>
          <w:rFonts w:ascii="PT Sans" w:hAnsi="PT Sans"/>
          <w:color w:val="4A4A4A"/>
          <w:sz w:val="23"/>
          <w:szCs w:val="23"/>
          <w:shd w:val="clear" w:color="auto" w:fill="FFFFFF"/>
        </w:rPr>
        <w:t xml:space="preserve"> - </w:t>
      </w:r>
      <w:r w:rsidRPr="00CE6D08">
        <w:rPr>
          <w:rFonts w:ascii="PT Sans" w:hAnsi="PT Sans"/>
          <w:b/>
          <w:color w:val="4A4A4A"/>
          <w:sz w:val="24"/>
          <w:szCs w:val="24"/>
          <w:shd w:val="clear" w:color="auto" w:fill="FFFFFF"/>
        </w:rPr>
        <w:t>Tarana Burke</w:t>
      </w:r>
    </w:p>
    <w:p w14:paraId="3CD545EB" w14:textId="77777777" w:rsidR="00CE6D08" w:rsidRPr="00787838" w:rsidRDefault="00CE6D08" w:rsidP="00ED2C1A">
      <w:pPr>
        <w:rPr>
          <w:rFonts w:ascii="Times New Roman" w:hAnsi="Times New Roman" w:cs="Times New Roman"/>
          <w:sz w:val="24"/>
          <w:szCs w:val="24"/>
        </w:rPr>
      </w:pPr>
      <w:bookmarkStart w:id="0" w:name="_GoBack"/>
      <w:bookmarkEnd w:id="0"/>
    </w:p>
    <w:p w14:paraId="3023EEFA" w14:textId="77777777" w:rsidR="00787838" w:rsidRPr="00787838" w:rsidRDefault="00787838" w:rsidP="00ED2C1A">
      <w:pPr>
        <w:jc w:val="both"/>
        <w:rPr>
          <w:rFonts w:ascii="Times New Roman" w:hAnsi="Times New Roman" w:cs="Times New Roman"/>
          <w:sz w:val="24"/>
          <w:szCs w:val="24"/>
        </w:rPr>
      </w:pPr>
      <w:r w:rsidRPr="00787838">
        <w:rPr>
          <w:rFonts w:ascii="Times New Roman" w:hAnsi="Times New Roman" w:cs="Times New Roman"/>
          <w:sz w:val="24"/>
          <w:szCs w:val="24"/>
        </w:rPr>
        <w:t>Media sosial telah menjadi bagian integral dalam kehidupan modern. Dengan hanya beberapa sentuhan jari, kita dapat berkomunikasi, berbagi informasi, bahkan membangun komunitas global. Namun, di balik manfaatnya, media sosial juga menjadi arena yang penuh tantangan, seperti penyebaran hoaks, ujaran kebencian, dan cyberbullying. Adab bermedia sosial bukan hanya sekadar formalitas, melainkan pondasi utama untuk menciptakan lingkungan digital yang sehat dan bermartabat.</w:t>
      </w:r>
    </w:p>
    <w:p w14:paraId="6D93B74C" w14:textId="77777777" w:rsidR="00787838" w:rsidRPr="00787838" w:rsidRDefault="00787838" w:rsidP="00ED2C1A">
      <w:pPr>
        <w:jc w:val="both"/>
        <w:rPr>
          <w:rFonts w:ascii="Times New Roman" w:hAnsi="Times New Roman" w:cs="Times New Roman"/>
          <w:sz w:val="24"/>
          <w:szCs w:val="24"/>
        </w:rPr>
      </w:pPr>
    </w:p>
    <w:p w14:paraId="56EBCD94" w14:textId="77777777" w:rsidR="00787838" w:rsidRPr="00787838" w:rsidRDefault="00787838" w:rsidP="00ED2C1A">
      <w:pPr>
        <w:jc w:val="both"/>
        <w:rPr>
          <w:rFonts w:ascii="Times New Roman" w:hAnsi="Times New Roman" w:cs="Times New Roman"/>
          <w:sz w:val="24"/>
          <w:szCs w:val="24"/>
        </w:rPr>
      </w:pPr>
      <w:r w:rsidRPr="00787838">
        <w:rPr>
          <w:rFonts w:ascii="Times New Roman" w:hAnsi="Times New Roman" w:cs="Times New Roman"/>
          <w:sz w:val="24"/>
          <w:szCs w:val="24"/>
        </w:rPr>
        <w:t>Pentingnya Adab dalam Bermedia Sosial</w:t>
      </w:r>
    </w:p>
    <w:p w14:paraId="2F3A810E" w14:textId="77777777" w:rsidR="00787838" w:rsidRPr="00787838" w:rsidRDefault="00787838" w:rsidP="00ED2C1A">
      <w:pPr>
        <w:jc w:val="both"/>
        <w:rPr>
          <w:rFonts w:ascii="Times New Roman" w:hAnsi="Times New Roman" w:cs="Times New Roman"/>
          <w:sz w:val="24"/>
          <w:szCs w:val="24"/>
        </w:rPr>
      </w:pPr>
      <w:r w:rsidRPr="00787838">
        <w:rPr>
          <w:rFonts w:ascii="Times New Roman" w:hAnsi="Times New Roman" w:cs="Times New Roman"/>
          <w:sz w:val="24"/>
          <w:szCs w:val="24"/>
        </w:rPr>
        <w:t>Adab bermedia sosial adalah seperangkat nilai dan norma yang mengatur bagaimana seseorang berperilaku dalam ruang digital. Mengingat media sosial memungkinkan kita berinteraksi dengan ribuan bahkan jutaan orang, adab menjadi kunci untuk menjaga harmoni. Dalam ajaran agama, seperti Islam, misalnya, menekankan pentingnya menjaga lisan dan menahan diri dari perilaku yang menyakiti orang lain (QS. Al-Hujurat: 12). Prinsip ini relevan dalam konteks digital, di mana komentar dan unggahan dapat berdampak besar terhadap orang lain.</w:t>
      </w:r>
    </w:p>
    <w:p w14:paraId="7275CB34" w14:textId="77777777" w:rsidR="00787838" w:rsidRPr="00787838" w:rsidRDefault="00787838" w:rsidP="00ED2C1A">
      <w:pPr>
        <w:jc w:val="both"/>
        <w:rPr>
          <w:rFonts w:ascii="Times New Roman" w:hAnsi="Times New Roman" w:cs="Times New Roman"/>
          <w:sz w:val="24"/>
          <w:szCs w:val="24"/>
        </w:rPr>
      </w:pPr>
    </w:p>
    <w:p w14:paraId="2C0170EB" w14:textId="77777777" w:rsidR="00787838" w:rsidRPr="00787838" w:rsidRDefault="00787838" w:rsidP="00ED2C1A">
      <w:pPr>
        <w:jc w:val="both"/>
        <w:rPr>
          <w:rFonts w:ascii="Times New Roman" w:hAnsi="Times New Roman" w:cs="Times New Roman"/>
          <w:sz w:val="24"/>
          <w:szCs w:val="24"/>
        </w:rPr>
      </w:pPr>
      <w:r w:rsidRPr="00787838">
        <w:rPr>
          <w:rFonts w:ascii="Times New Roman" w:hAnsi="Times New Roman" w:cs="Times New Roman"/>
          <w:sz w:val="24"/>
          <w:szCs w:val="24"/>
        </w:rPr>
        <w:t>Peran Adab dalam Menangkal Hoaks</w:t>
      </w:r>
    </w:p>
    <w:p w14:paraId="4E55B7EB" w14:textId="77777777" w:rsidR="00787838" w:rsidRPr="00787838" w:rsidRDefault="00787838" w:rsidP="00ED2C1A">
      <w:pPr>
        <w:jc w:val="both"/>
        <w:rPr>
          <w:rFonts w:ascii="Times New Roman" w:hAnsi="Times New Roman" w:cs="Times New Roman"/>
          <w:sz w:val="24"/>
          <w:szCs w:val="24"/>
        </w:rPr>
      </w:pPr>
      <w:r w:rsidRPr="00787838">
        <w:rPr>
          <w:rFonts w:ascii="Times New Roman" w:hAnsi="Times New Roman" w:cs="Times New Roman"/>
          <w:sz w:val="24"/>
          <w:szCs w:val="24"/>
        </w:rPr>
        <w:t>Salah satu tantangan terbesar dalam bermedia sosial adalah penyebaran informasi yang tidak terverifikasi. Berdasarkan data dari Kominfo, sepanjang tahun 2023, terdapat lebih dari 2.000 kasus hoaks yang tersebar di Indonesia. Adab bermedia sosial menuntut kita untuk selalu memverifikasi informasi sebelum membagikannya. Prinsip ini sejalan dengan pepatah, "Tabayyun sebelum menyebarkan kabar," yang berarti memeriksa kebenaran suatu informasi sebelum membuatnya viral. Dengan mempraktikkan adab ini, kita dapat mengurangi dampak buruk hoaks yang sering kali memicu keresahan di masyarakat.</w:t>
      </w:r>
    </w:p>
    <w:p w14:paraId="497D9653" w14:textId="77777777" w:rsidR="00787838" w:rsidRPr="00787838" w:rsidRDefault="00787838" w:rsidP="00ED2C1A">
      <w:pPr>
        <w:jc w:val="both"/>
        <w:rPr>
          <w:rFonts w:ascii="Times New Roman" w:hAnsi="Times New Roman" w:cs="Times New Roman"/>
          <w:sz w:val="24"/>
          <w:szCs w:val="24"/>
        </w:rPr>
      </w:pPr>
    </w:p>
    <w:p w14:paraId="71FCD3D4" w14:textId="77777777" w:rsidR="00787838" w:rsidRPr="00787838" w:rsidRDefault="00787838" w:rsidP="00ED2C1A">
      <w:pPr>
        <w:jc w:val="both"/>
        <w:rPr>
          <w:rFonts w:ascii="Times New Roman" w:hAnsi="Times New Roman" w:cs="Times New Roman"/>
          <w:sz w:val="24"/>
          <w:szCs w:val="24"/>
        </w:rPr>
      </w:pPr>
      <w:r w:rsidRPr="00787838">
        <w:rPr>
          <w:rFonts w:ascii="Times New Roman" w:hAnsi="Times New Roman" w:cs="Times New Roman"/>
          <w:sz w:val="24"/>
          <w:szCs w:val="24"/>
        </w:rPr>
        <w:t>Menghormati Privasi dan Batasan Orang Lain</w:t>
      </w:r>
    </w:p>
    <w:p w14:paraId="0B575884" w14:textId="77777777" w:rsidR="00787838" w:rsidRPr="00787838" w:rsidRDefault="00787838" w:rsidP="00ED2C1A">
      <w:pPr>
        <w:jc w:val="both"/>
        <w:rPr>
          <w:rFonts w:ascii="Times New Roman" w:hAnsi="Times New Roman" w:cs="Times New Roman"/>
          <w:sz w:val="24"/>
          <w:szCs w:val="24"/>
        </w:rPr>
      </w:pPr>
      <w:r w:rsidRPr="00787838">
        <w:rPr>
          <w:rFonts w:ascii="Times New Roman" w:hAnsi="Times New Roman" w:cs="Times New Roman"/>
          <w:sz w:val="24"/>
          <w:szCs w:val="24"/>
        </w:rPr>
        <w:t>Adab bermedia sosial juga mencakup penghormatan terhadap privasi orang lain. Misalnya, membagikan foto atau video tanpa izin adalah pelanggaran etika digital. Berdasarkan Undang-Undang Informasi dan Transaksi Elektronik (UU ITE) Pasal 26, setiap individu memiliki hak atas perlindungan data pribadi. Oleh karena itu, menghormati privasi tidak hanya tentang adab, tetapi juga kewajiban hukum.</w:t>
      </w:r>
    </w:p>
    <w:p w14:paraId="30EB7408" w14:textId="77777777" w:rsidR="00787838" w:rsidRPr="00787838" w:rsidRDefault="00787838" w:rsidP="00ED2C1A">
      <w:pPr>
        <w:jc w:val="both"/>
        <w:rPr>
          <w:rFonts w:ascii="Times New Roman" w:hAnsi="Times New Roman" w:cs="Times New Roman"/>
          <w:sz w:val="24"/>
          <w:szCs w:val="24"/>
        </w:rPr>
      </w:pPr>
    </w:p>
    <w:p w14:paraId="53CF1399" w14:textId="77777777" w:rsidR="00787838" w:rsidRPr="00787838" w:rsidRDefault="00787838" w:rsidP="00ED2C1A">
      <w:pPr>
        <w:jc w:val="both"/>
        <w:rPr>
          <w:rFonts w:ascii="Times New Roman" w:hAnsi="Times New Roman" w:cs="Times New Roman"/>
          <w:sz w:val="24"/>
          <w:szCs w:val="24"/>
        </w:rPr>
      </w:pPr>
      <w:r w:rsidRPr="00787838">
        <w:rPr>
          <w:rFonts w:ascii="Times New Roman" w:hAnsi="Times New Roman" w:cs="Times New Roman"/>
          <w:sz w:val="24"/>
          <w:szCs w:val="24"/>
        </w:rPr>
        <w:t>Membangun Diskusi yang Sehat</w:t>
      </w:r>
    </w:p>
    <w:p w14:paraId="4A2FB35E" w14:textId="77777777" w:rsidR="00787838" w:rsidRPr="00787838" w:rsidRDefault="00787838" w:rsidP="00ED2C1A">
      <w:pPr>
        <w:jc w:val="both"/>
        <w:rPr>
          <w:rFonts w:ascii="Times New Roman" w:hAnsi="Times New Roman" w:cs="Times New Roman"/>
          <w:sz w:val="24"/>
          <w:szCs w:val="24"/>
        </w:rPr>
      </w:pPr>
      <w:r w:rsidRPr="00787838">
        <w:rPr>
          <w:rFonts w:ascii="Times New Roman" w:hAnsi="Times New Roman" w:cs="Times New Roman"/>
          <w:sz w:val="24"/>
          <w:szCs w:val="24"/>
        </w:rPr>
        <w:lastRenderedPageBreak/>
        <w:t>Media sosial sering kali menjadi platform untuk diskusi dan debat. Sayangnya, banyak diskusi berubah menjadi ajang saling menyerang dan menjatuhkan. Adab dalam berdiskusi di media sosial mengajarkan kita untuk tetap menghormati perbedaan pendapat dan menghindari ujaran kebencian. Salah satu cara untuk melatih ini adalah dengan menerapkan prinsip think before you post (pikirkan sebelum mengunggah). Prinsip ini mengingatkan kita untuk mempertimbangkan dampak dari apa yang kita tulis atau unggah di ruang publik.</w:t>
      </w:r>
    </w:p>
    <w:p w14:paraId="2300EE5F" w14:textId="77777777" w:rsidR="00787838" w:rsidRPr="00787838" w:rsidRDefault="00787838" w:rsidP="00ED2C1A">
      <w:pPr>
        <w:jc w:val="both"/>
        <w:rPr>
          <w:rFonts w:ascii="Times New Roman" w:hAnsi="Times New Roman" w:cs="Times New Roman"/>
          <w:sz w:val="24"/>
          <w:szCs w:val="24"/>
        </w:rPr>
      </w:pPr>
    </w:p>
    <w:p w14:paraId="75C58874" w14:textId="77777777" w:rsidR="00787838" w:rsidRPr="00787838" w:rsidRDefault="00787838" w:rsidP="00ED2C1A">
      <w:pPr>
        <w:jc w:val="both"/>
        <w:rPr>
          <w:rFonts w:ascii="Times New Roman" w:hAnsi="Times New Roman" w:cs="Times New Roman"/>
          <w:sz w:val="24"/>
          <w:szCs w:val="24"/>
        </w:rPr>
      </w:pPr>
      <w:r w:rsidRPr="00787838">
        <w:rPr>
          <w:rFonts w:ascii="Times New Roman" w:hAnsi="Times New Roman" w:cs="Times New Roman"/>
          <w:sz w:val="24"/>
          <w:szCs w:val="24"/>
        </w:rPr>
        <w:t>Menghindari Kecanduan Media Sosial</w:t>
      </w:r>
    </w:p>
    <w:p w14:paraId="3610B118" w14:textId="77777777" w:rsidR="00787838" w:rsidRPr="00787838" w:rsidRDefault="00787838" w:rsidP="00ED2C1A">
      <w:pPr>
        <w:jc w:val="both"/>
        <w:rPr>
          <w:rFonts w:ascii="Times New Roman" w:hAnsi="Times New Roman" w:cs="Times New Roman"/>
          <w:sz w:val="24"/>
          <w:szCs w:val="24"/>
        </w:rPr>
      </w:pPr>
      <w:r w:rsidRPr="00787838">
        <w:rPr>
          <w:rFonts w:ascii="Times New Roman" w:hAnsi="Times New Roman" w:cs="Times New Roman"/>
          <w:sz w:val="24"/>
          <w:szCs w:val="24"/>
        </w:rPr>
        <w:t>Kehadiran media sosial juga membawa tantangan lain, yaitu kecanduan. Studi yang dilakukan oleh We Are Social pada tahun 2024 menunjukkan bahwa rata-rata pengguna media sosial di Indonesia menghabiskan 3 jam 18 menit per hari di platform digital. Adab dalam bermedia sosial tidak hanya tentang bagaimana kita berinteraksi dengan orang lain, tetapi juga tentang bagaimana kita mengatur waktu dan prioritas. Dengan membatasi waktu penggunaan media sosial, kita dapat lebih fokus pada hal-hal yang produktif dan bermakna.</w:t>
      </w:r>
    </w:p>
    <w:p w14:paraId="3966AF60" w14:textId="77777777" w:rsidR="00787838" w:rsidRPr="00787838" w:rsidRDefault="00787838" w:rsidP="00ED2C1A">
      <w:pPr>
        <w:jc w:val="both"/>
        <w:rPr>
          <w:rFonts w:ascii="Times New Roman" w:hAnsi="Times New Roman" w:cs="Times New Roman"/>
          <w:sz w:val="24"/>
          <w:szCs w:val="24"/>
        </w:rPr>
      </w:pPr>
    </w:p>
    <w:p w14:paraId="3362BE8E" w14:textId="77777777" w:rsidR="00787838" w:rsidRPr="00787838" w:rsidRDefault="00787838" w:rsidP="00ED2C1A">
      <w:pPr>
        <w:jc w:val="both"/>
        <w:rPr>
          <w:rFonts w:ascii="Times New Roman" w:hAnsi="Times New Roman" w:cs="Times New Roman"/>
          <w:sz w:val="24"/>
          <w:szCs w:val="24"/>
        </w:rPr>
      </w:pPr>
      <w:r w:rsidRPr="00787838">
        <w:rPr>
          <w:rFonts w:ascii="Times New Roman" w:hAnsi="Times New Roman" w:cs="Times New Roman"/>
          <w:sz w:val="24"/>
          <w:szCs w:val="24"/>
        </w:rPr>
        <w:t>Menjadi Teladan di Era Digital</w:t>
      </w:r>
    </w:p>
    <w:p w14:paraId="6E352EC4" w14:textId="77777777" w:rsidR="00787838" w:rsidRPr="00787838" w:rsidRDefault="00787838" w:rsidP="00ED2C1A">
      <w:pPr>
        <w:jc w:val="both"/>
        <w:rPr>
          <w:rFonts w:ascii="Times New Roman" w:hAnsi="Times New Roman" w:cs="Times New Roman"/>
          <w:sz w:val="24"/>
          <w:szCs w:val="24"/>
        </w:rPr>
      </w:pPr>
      <w:r w:rsidRPr="00787838">
        <w:rPr>
          <w:rFonts w:ascii="Times New Roman" w:hAnsi="Times New Roman" w:cs="Times New Roman"/>
          <w:sz w:val="24"/>
          <w:szCs w:val="24"/>
        </w:rPr>
        <w:t>Sebagai pengguna media sosial, kita memiliki tanggung jawab untuk menjadi teladan bagi orang lain. Hal ini mencakup berbagi konten yang bermanfaat, memberikan dukungan kepada mereka yang membutuhkan, dan menjaga sikap positif di dunia maya. Dengan menjadi teladan, kita dapat menginspirasi orang lain untuk melakukan hal yang sama, menciptakan efek domino yang membawa kebaikan di ruang digital.</w:t>
      </w:r>
    </w:p>
    <w:p w14:paraId="09500599" w14:textId="77777777" w:rsidR="00787838" w:rsidRPr="00787838" w:rsidRDefault="00787838" w:rsidP="00ED2C1A">
      <w:pPr>
        <w:jc w:val="both"/>
        <w:rPr>
          <w:rFonts w:ascii="Times New Roman" w:hAnsi="Times New Roman" w:cs="Times New Roman"/>
          <w:sz w:val="24"/>
          <w:szCs w:val="24"/>
        </w:rPr>
      </w:pPr>
    </w:p>
    <w:p w14:paraId="5DF383BD" w14:textId="77777777" w:rsidR="00787838" w:rsidRPr="00787838" w:rsidRDefault="00787838" w:rsidP="00ED2C1A">
      <w:pPr>
        <w:jc w:val="both"/>
        <w:rPr>
          <w:rFonts w:ascii="Times New Roman" w:hAnsi="Times New Roman" w:cs="Times New Roman"/>
          <w:sz w:val="24"/>
          <w:szCs w:val="24"/>
        </w:rPr>
      </w:pPr>
      <w:r w:rsidRPr="00787838">
        <w:rPr>
          <w:rFonts w:ascii="Times New Roman" w:hAnsi="Times New Roman" w:cs="Times New Roman"/>
          <w:sz w:val="24"/>
          <w:szCs w:val="24"/>
        </w:rPr>
        <w:t>Kesimpulan</w:t>
      </w:r>
    </w:p>
    <w:p w14:paraId="6211DC99" w14:textId="77777777" w:rsidR="00787838" w:rsidRPr="00787838" w:rsidRDefault="00787838" w:rsidP="00ED2C1A">
      <w:pPr>
        <w:jc w:val="both"/>
        <w:rPr>
          <w:rFonts w:ascii="Times New Roman" w:hAnsi="Times New Roman" w:cs="Times New Roman"/>
          <w:sz w:val="24"/>
          <w:szCs w:val="24"/>
        </w:rPr>
      </w:pPr>
      <w:r w:rsidRPr="00787838">
        <w:rPr>
          <w:rFonts w:ascii="Times New Roman" w:hAnsi="Times New Roman" w:cs="Times New Roman"/>
          <w:sz w:val="24"/>
          <w:szCs w:val="24"/>
        </w:rPr>
        <w:t>Adab bermedia sosial bukan sekadar aturan, tetapi kebutuhan untuk menciptakan lingkungan digital yang sehat dan harmonis. Dengan mempraktikkan etika digital, seperti memverifikasi informasi, menghormati privasi, dan membangun diskusi yang sehat, kita dapat mencegah dampak negatif media sosial. Di era di mana interaksi digital menjadi bagian besar dari kehidupan sehari-hari, menjaga adab bermedia sosial adalah langkah nyata untuk membangun masyarakat yang beradab dan bermartabat.</w:t>
      </w:r>
    </w:p>
    <w:p w14:paraId="6248CBD9" w14:textId="77777777" w:rsidR="00787838" w:rsidRPr="00787838" w:rsidRDefault="00787838" w:rsidP="00ED2C1A">
      <w:pPr>
        <w:jc w:val="both"/>
        <w:rPr>
          <w:rFonts w:ascii="Times New Roman" w:hAnsi="Times New Roman" w:cs="Times New Roman"/>
          <w:sz w:val="24"/>
          <w:szCs w:val="24"/>
        </w:rPr>
      </w:pPr>
    </w:p>
    <w:p w14:paraId="7667753D" w14:textId="1DC11DC0" w:rsidR="009827F9" w:rsidRPr="00787838" w:rsidRDefault="00787838" w:rsidP="00ED2C1A">
      <w:pPr>
        <w:jc w:val="both"/>
        <w:rPr>
          <w:rFonts w:ascii="Times New Roman" w:hAnsi="Times New Roman" w:cs="Times New Roman"/>
          <w:sz w:val="24"/>
          <w:szCs w:val="24"/>
        </w:rPr>
      </w:pPr>
      <w:r w:rsidRPr="00787838">
        <w:rPr>
          <w:rFonts w:ascii="Times New Roman" w:hAnsi="Times New Roman" w:cs="Times New Roman"/>
          <w:sz w:val="24"/>
          <w:szCs w:val="24"/>
        </w:rPr>
        <w:t>Sebagai pengguna media sosial, mari kita menjadi agen perubahan yang membawa dampak positif bagi dunia maya. Sebab, dengan memulai dari diri sendiri, kita dapat menciptakan ruang digital yang lebih baik untuk semua.</w:t>
      </w:r>
    </w:p>
    <w:sectPr w:rsidR="009827F9" w:rsidRPr="0078783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9992C7" w14:textId="77777777" w:rsidR="004D59C4" w:rsidRDefault="004D59C4" w:rsidP="00787838">
      <w:pPr>
        <w:spacing w:after="0" w:line="240" w:lineRule="auto"/>
      </w:pPr>
      <w:r>
        <w:separator/>
      </w:r>
    </w:p>
  </w:endnote>
  <w:endnote w:type="continuationSeparator" w:id="0">
    <w:p w14:paraId="1ED9C3A1" w14:textId="77777777" w:rsidR="004D59C4" w:rsidRDefault="004D59C4" w:rsidP="007878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PT Sans">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3FD7B9" w14:textId="77777777" w:rsidR="004D59C4" w:rsidRDefault="004D59C4" w:rsidP="00787838">
      <w:pPr>
        <w:spacing w:after="0" w:line="240" w:lineRule="auto"/>
      </w:pPr>
      <w:r>
        <w:separator/>
      </w:r>
    </w:p>
  </w:footnote>
  <w:footnote w:type="continuationSeparator" w:id="0">
    <w:p w14:paraId="0C862E7A" w14:textId="77777777" w:rsidR="004D59C4" w:rsidRDefault="004D59C4" w:rsidP="0078783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838"/>
    <w:rsid w:val="004D59C4"/>
    <w:rsid w:val="00787838"/>
    <w:rsid w:val="009827F9"/>
    <w:rsid w:val="00B5424B"/>
    <w:rsid w:val="00CE6D08"/>
    <w:rsid w:val="00ED2C1A"/>
  </w:rsids>
  <m:mathPr>
    <m:mathFont m:val="Cambria Math"/>
    <m:brkBin m:val="before"/>
    <m:brkBinSub m:val="--"/>
    <m:smallFrac m:val="0"/>
    <m:dispDef/>
    <m:lMargin m:val="0"/>
    <m:rMargin m:val="0"/>
    <m:defJc m:val="centerGroup"/>
    <m:wrapIndent m:val="1440"/>
    <m:intLim m:val="subSup"/>
    <m:naryLim m:val="undOvr"/>
  </m:mathPr>
  <w:themeFontLang w:val="en-ID"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C06B08"/>
  <w15:chartTrackingRefBased/>
  <w15:docId w15:val="{227C4B55-B3F9-4C2D-A8E0-51DCE5DD2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D"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78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7838"/>
  </w:style>
  <w:style w:type="paragraph" w:styleId="Footer">
    <w:name w:val="footer"/>
    <w:basedOn w:val="Normal"/>
    <w:link w:val="FooterChar"/>
    <w:uiPriority w:val="99"/>
    <w:unhideWhenUsed/>
    <w:rsid w:val="007878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78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669</Words>
  <Characters>3814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Rahmanta Ayum Pratiwi</dc:creator>
  <cp:keywords/>
  <dc:description/>
  <cp:lastModifiedBy>Microsoft account</cp:lastModifiedBy>
  <cp:revision>3</cp:revision>
  <dcterms:created xsi:type="dcterms:W3CDTF">2025-01-26T15:19:00Z</dcterms:created>
  <dcterms:modified xsi:type="dcterms:W3CDTF">2025-01-31T03:33:00Z</dcterms:modified>
</cp:coreProperties>
</file>